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A3" w:rsidRDefault="00EB08E8" w:rsidP="00EE1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Topics for Cell </w:t>
      </w:r>
      <w:r w:rsidR="00EE1F97" w:rsidRPr="00EE1F97">
        <w:rPr>
          <w:b/>
          <w:sz w:val="24"/>
          <w:szCs w:val="24"/>
        </w:rPr>
        <w:t>Test</w:t>
      </w:r>
    </w:p>
    <w:p w:rsidR="00EE1F97" w:rsidRDefault="00EE1F97" w:rsidP="00EE1F97">
      <w:pPr>
        <w:jc w:val="center"/>
        <w:rPr>
          <w:b/>
          <w:sz w:val="24"/>
          <w:szCs w:val="24"/>
        </w:rPr>
      </w:pPr>
    </w:p>
    <w:p w:rsidR="00EB08E8" w:rsidRPr="00EB08E8" w:rsidRDefault="00EB08E8" w:rsidP="00FD621B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b/>
          <w:sz w:val="24"/>
          <w:szCs w:val="24"/>
        </w:rPr>
      </w:pPr>
      <w:r w:rsidRPr="00EB08E8">
        <w:rPr>
          <w:rFonts w:ascii="Estrangelo Edessa" w:hAnsi="Estrangelo Edessa" w:cs="Estrangelo Edessa"/>
          <w:b/>
          <w:sz w:val="24"/>
          <w:szCs w:val="24"/>
        </w:rPr>
        <w:t>Topics from Cell Quiz including:</w:t>
      </w:r>
    </w:p>
    <w:p w:rsidR="00EB08E8" w:rsidRPr="00EB08E8" w:rsidRDefault="00EB08E8" w:rsidP="00EB08E8">
      <w:pPr>
        <w:pStyle w:val="ListParagraph"/>
        <w:numPr>
          <w:ilvl w:val="0"/>
          <w:numId w:val="8"/>
        </w:numPr>
        <w:spacing w:before="120"/>
        <w:rPr>
          <w:rFonts w:ascii="Estrangelo Edessa" w:hAnsi="Estrangelo Edessa" w:cs="Estrangelo Edessa"/>
          <w:color w:val="2A2A2A"/>
          <w:sz w:val="24"/>
          <w:szCs w:val="24"/>
        </w:rPr>
      </w:pPr>
      <w:r w:rsidRPr="00EB08E8">
        <w:rPr>
          <w:rFonts w:ascii="Estrangelo Edessa" w:hAnsi="Estrangelo Edessa" w:cs="Estrangelo Edessa"/>
          <w:color w:val="2A2A2A"/>
          <w:sz w:val="24"/>
          <w:szCs w:val="24"/>
        </w:rPr>
        <w:t>Cell theory</w:t>
      </w:r>
      <w:r w:rsidRPr="00EB08E8">
        <w:rPr>
          <w:rFonts w:ascii="Estrangelo Edessa" w:hAnsi="Estrangelo Edessa" w:cs="Estrangelo Edessa"/>
          <w:color w:val="2A2A2A"/>
          <w:sz w:val="24"/>
          <w:szCs w:val="24"/>
        </w:rPr>
        <w:br/>
        <w:t>Cell diversity - shape, size and organization</w:t>
      </w:r>
    </w:p>
    <w:p w:rsidR="00EB08E8" w:rsidRPr="00EB08E8" w:rsidRDefault="00EB08E8" w:rsidP="00EB08E8">
      <w:pPr>
        <w:pStyle w:val="ListParagraph"/>
        <w:numPr>
          <w:ilvl w:val="0"/>
          <w:numId w:val="8"/>
        </w:numPr>
        <w:spacing w:before="120"/>
        <w:rPr>
          <w:rFonts w:ascii="Estrangelo Edessa" w:hAnsi="Estrangelo Edessa" w:cs="Estrangelo Edessa"/>
          <w:color w:val="2A2A2A"/>
          <w:sz w:val="24"/>
          <w:szCs w:val="24"/>
        </w:rPr>
      </w:pPr>
      <w:r w:rsidRPr="00EB08E8">
        <w:rPr>
          <w:rFonts w:ascii="Estrangelo Edessa" w:hAnsi="Estrangelo Edessa" w:cs="Estrangelo Edessa"/>
          <w:color w:val="2A2A2A"/>
          <w:sz w:val="24"/>
          <w:szCs w:val="24"/>
        </w:rPr>
        <w:t>Differences between prokaryotic and eukaryotic cells</w:t>
      </w:r>
      <w:r w:rsidRPr="00EB08E8">
        <w:rPr>
          <w:rFonts w:ascii="Estrangelo Edessa" w:hAnsi="Estrangelo Edessa" w:cs="Estrangelo Edessa"/>
          <w:color w:val="2A2A2A"/>
          <w:sz w:val="24"/>
          <w:szCs w:val="24"/>
        </w:rPr>
        <w:br/>
        <w:t xml:space="preserve"> Differences between plant and animal cells</w:t>
      </w:r>
    </w:p>
    <w:p w:rsidR="00EB08E8" w:rsidRPr="00EB08E8" w:rsidRDefault="00EB08E8" w:rsidP="00EB08E8">
      <w:pPr>
        <w:pStyle w:val="ListParagraph"/>
        <w:numPr>
          <w:ilvl w:val="0"/>
          <w:numId w:val="8"/>
        </w:numPr>
        <w:spacing w:before="120"/>
        <w:rPr>
          <w:rFonts w:ascii="Estrangelo Edessa" w:hAnsi="Estrangelo Edessa" w:cs="Estrangelo Edessa"/>
          <w:sz w:val="24"/>
          <w:szCs w:val="24"/>
        </w:rPr>
      </w:pPr>
      <w:r w:rsidRPr="00EB08E8">
        <w:rPr>
          <w:rFonts w:ascii="Estrangelo Edessa" w:hAnsi="Estrangelo Edessa" w:cs="Estrangelo Edessa"/>
          <w:color w:val="2A2A2A"/>
          <w:sz w:val="24"/>
          <w:szCs w:val="24"/>
        </w:rPr>
        <w:t>4 structures that all cells have in common</w:t>
      </w:r>
      <w:r w:rsidRPr="00EB08E8">
        <w:rPr>
          <w:rFonts w:ascii="Estrangelo Edessa" w:hAnsi="Estrangelo Edessa" w:cs="Estrangelo Edessa"/>
          <w:color w:val="2A2A2A"/>
          <w:sz w:val="24"/>
          <w:szCs w:val="24"/>
        </w:rPr>
        <w:br/>
        <w:t>Types of organelles (from your Parts of a Eukaryotic Cell WS) and their functions</w:t>
      </w:r>
      <w:r w:rsidRPr="00EB08E8">
        <w:rPr>
          <w:rFonts w:ascii="Estrangelo Edessa" w:hAnsi="Estrangelo Edessa" w:cs="Estrangelo Edessa"/>
          <w:color w:val="2A2A2A"/>
          <w:sz w:val="24"/>
          <w:szCs w:val="24"/>
        </w:rPr>
        <w:br/>
        <w:t xml:space="preserve">Types of </w:t>
      </w:r>
      <w:proofErr w:type="spellStart"/>
      <w:r w:rsidRPr="00EB08E8">
        <w:rPr>
          <w:rFonts w:ascii="Estrangelo Edessa" w:hAnsi="Estrangelo Edessa" w:cs="Estrangelo Edessa"/>
          <w:color w:val="2A2A2A"/>
          <w:sz w:val="24"/>
          <w:szCs w:val="24"/>
        </w:rPr>
        <w:t>protists</w:t>
      </w:r>
      <w:proofErr w:type="spellEnd"/>
      <w:r w:rsidRPr="00EB08E8">
        <w:rPr>
          <w:rFonts w:ascii="Estrangelo Edessa" w:hAnsi="Estrangelo Edessa" w:cs="Estrangelo Edessa"/>
          <w:color w:val="2A2A2A"/>
          <w:sz w:val="24"/>
          <w:szCs w:val="24"/>
        </w:rPr>
        <w:t xml:space="preserve"> and their modes of locomotion</w:t>
      </w:r>
    </w:p>
    <w:p w:rsidR="00EB08E8" w:rsidRPr="00EB08E8" w:rsidRDefault="00EB08E8" w:rsidP="00EB08E8">
      <w:pPr>
        <w:pStyle w:val="ListParagraph"/>
        <w:rPr>
          <w:rFonts w:ascii="Estrangelo Edessa" w:hAnsi="Estrangelo Edessa" w:cs="Estrangelo Edessa"/>
          <w:sz w:val="24"/>
          <w:szCs w:val="24"/>
        </w:rPr>
      </w:pPr>
    </w:p>
    <w:p w:rsidR="00EE1F97" w:rsidRPr="00EB08E8" w:rsidRDefault="00EE1F97" w:rsidP="00FD621B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sz w:val="24"/>
          <w:szCs w:val="24"/>
        </w:rPr>
      </w:pPr>
      <w:r w:rsidRPr="00EB08E8">
        <w:rPr>
          <w:rFonts w:ascii="Estrangelo Edessa" w:hAnsi="Estrangelo Edessa" w:cs="Estrangelo Edessa"/>
          <w:b/>
          <w:sz w:val="24"/>
          <w:szCs w:val="24"/>
        </w:rPr>
        <w:t>Make-up of the cell  membrane</w:t>
      </w:r>
      <w:r w:rsidRPr="00EB08E8">
        <w:rPr>
          <w:rFonts w:ascii="Estrangelo Edessa" w:hAnsi="Estrangelo Edessa" w:cs="Estrangelo Edessa"/>
          <w:sz w:val="24"/>
          <w:szCs w:val="24"/>
        </w:rPr>
        <w:t xml:space="preserve"> (phosphate head, fatty acid tails, hydrophobic, hydrophilic, polar, </w:t>
      </w:r>
      <w:proofErr w:type="spellStart"/>
      <w:r w:rsidRPr="00EB08E8">
        <w:rPr>
          <w:rFonts w:ascii="Estrangelo Edessa" w:hAnsi="Estrangelo Edessa" w:cs="Estrangelo Edessa"/>
          <w:sz w:val="24"/>
          <w:szCs w:val="24"/>
        </w:rPr>
        <w:t>nonpolar</w:t>
      </w:r>
      <w:proofErr w:type="spellEnd"/>
      <w:r w:rsidRPr="00EB08E8">
        <w:rPr>
          <w:rFonts w:ascii="Estrangelo Edessa" w:hAnsi="Estrangelo Edessa" w:cs="Estrangelo Edessa"/>
          <w:sz w:val="24"/>
          <w:szCs w:val="24"/>
        </w:rPr>
        <w:t>, proteins)</w:t>
      </w:r>
    </w:p>
    <w:p w:rsidR="00EE1F97" w:rsidRPr="00FD621B" w:rsidRDefault="00EE1F97" w:rsidP="00FD621B">
      <w:pPr>
        <w:pStyle w:val="ListParagraph"/>
        <w:numPr>
          <w:ilvl w:val="1"/>
          <w:numId w:val="2"/>
        </w:numPr>
        <w:rPr>
          <w:rFonts w:ascii="Estrangelo Edessa" w:hAnsi="Estrangelo Edessa" w:cs="Estrangelo Edessa"/>
          <w:sz w:val="24"/>
          <w:szCs w:val="24"/>
        </w:rPr>
      </w:pPr>
      <w:r w:rsidRPr="00FD621B">
        <w:rPr>
          <w:rFonts w:ascii="Estrangelo Edessa" w:hAnsi="Estrangelo Edessa" w:cs="Estrangelo Edessa"/>
          <w:sz w:val="24"/>
          <w:szCs w:val="24"/>
        </w:rPr>
        <w:t>Fluid mosaic model</w:t>
      </w:r>
    </w:p>
    <w:p w:rsidR="00EE1F97" w:rsidRPr="00EE1F97" w:rsidRDefault="00EE1F97" w:rsidP="00EE1F97">
      <w:pPr>
        <w:pStyle w:val="ListParagraph"/>
        <w:rPr>
          <w:rFonts w:ascii="Estrangelo Edessa" w:hAnsi="Estrangelo Edessa" w:cs="Estrangelo Edessa"/>
          <w:sz w:val="16"/>
          <w:szCs w:val="16"/>
        </w:rPr>
      </w:pPr>
    </w:p>
    <w:p w:rsidR="00EE1F97" w:rsidRPr="00EE1F97" w:rsidRDefault="00EE1F97" w:rsidP="00EE1F97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sz w:val="24"/>
          <w:szCs w:val="24"/>
        </w:rPr>
      </w:pPr>
      <w:r w:rsidRPr="00FD621B">
        <w:rPr>
          <w:rFonts w:ascii="Estrangelo Edessa" w:hAnsi="Estrangelo Edessa" w:cs="Estrangelo Edessa"/>
          <w:b/>
          <w:sz w:val="24"/>
          <w:szCs w:val="24"/>
        </w:rPr>
        <w:t>Passive Transport</w:t>
      </w:r>
      <w:r w:rsidRPr="00EE1F97">
        <w:rPr>
          <w:rFonts w:ascii="Estrangelo Edessa" w:hAnsi="Estrangelo Edessa" w:cs="Estrangelo Edessa"/>
          <w:sz w:val="24"/>
          <w:szCs w:val="24"/>
        </w:rPr>
        <w:t xml:space="preserve"> </w:t>
      </w:r>
      <w:r>
        <w:rPr>
          <w:rFonts w:ascii="Estrangelo Edessa" w:hAnsi="Estrangelo Edessa" w:cs="Estrangelo Edessa"/>
          <w:sz w:val="24"/>
          <w:szCs w:val="24"/>
        </w:rPr>
        <w:t xml:space="preserve"> (no energy required) </w:t>
      </w:r>
      <w:r w:rsidRPr="00EE1F97">
        <w:rPr>
          <w:rFonts w:ascii="Estrangelo Edessa" w:hAnsi="Estrangelo Edessa" w:cs="Estrangelo Edessa"/>
          <w:sz w:val="24"/>
          <w:szCs w:val="24"/>
        </w:rPr>
        <w:t>– 3 types:</w:t>
      </w:r>
    </w:p>
    <w:p w:rsidR="00EE1F97" w:rsidRPr="00EE1F97" w:rsidRDefault="00EE1F97" w:rsidP="00EE1F97">
      <w:pPr>
        <w:pStyle w:val="ListParagraph"/>
        <w:numPr>
          <w:ilvl w:val="1"/>
          <w:numId w:val="4"/>
        </w:numPr>
        <w:rPr>
          <w:rFonts w:ascii="Estrangelo Edessa" w:hAnsi="Estrangelo Edessa" w:cs="Estrangelo Edessa"/>
          <w:sz w:val="24"/>
          <w:szCs w:val="24"/>
        </w:rPr>
      </w:pPr>
      <w:r w:rsidRPr="00EE1F97">
        <w:rPr>
          <w:rFonts w:ascii="Estrangelo Edessa" w:hAnsi="Estrangelo Edessa" w:cs="Estrangelo Edessa"/>
          <w:sz w:val="24"/>
          <w:szCs w:val="24"/>
        </w:rPr>
        <w:t>diffusion</w:t>
      </w:r>
    </w:p>
    <w:p w:rsidR="00EE1F97" w:rsidRPr="00EE1F97" w:rsidRDefault="00EE1F97" w:rsidP="00EE1F97">
      <w:pPr>
        <w:pStyle w:val="ListParagraph"/>
        <w:numPr>
          <w:ilvl w:val="1"/>
          <w:numId w:val="4"/>
        </w:numPr>
        <w:rPr>
          <w:rFonts w:ascii="Estrangelo Edessa" w:hAnsi="Estrangelo Edessa" w:cs="Estrangelo Edessa"/>
          <w:sz w:val="24"/>
          <w:szCs w:val="24"/>
        </w:rPr>
      </w:pPr>
      <w:r w:rsidRPr="00EE1F97">
        <w:rPr>
          <w:rFonts w:ascii="Estrangelo Edessa" w:hAnsi="Estrangelo Edessa" w:cs="Estrangelo Edessa"/>
          <w:sz w:val="24"/>
          <w:szCs w:val="24"/>
        </w:rPr>
        <w:t>facilitated diffusion</w:t>
      </w:r>
    </w:p>
    <w:p w:rsidR="00EE1F97" w:rsidRPr="00EE1F97" w:rsidRDefault="00EE1F97" w:rsidP="00EE1F97">
      <w:pPr>
        <w:pStyle w:val="ListParagraph"/>
        <w:numPr>
          <w:ilvl w:val="1"/>
          <w:numId w:val="4"/>
        </w:numPr>
        <w:rPr>
          <w:rFonts w:ascii="Estrangelo Edessa" w:hAnsi="Estrangelo Edessa" w:cs="Estrangelo Edessa"/>
          <w:sz w:val="24"/>
          <w:szCs w:val="24"/>
        </w:rPr>
      </w:pPr>
      <w:r w:rsidRPr="00EE1F97">
        <w:rPr>
          <w:rFonts w:ascii="Estrangelo Edessa" w:hAnsi="Estrangelo Edessa" w:cs="Estrangelo Edessa"/>
          <w:sz w:val="24"/>
          <w:szCs w:val="24"/>
        </w:rPr>
        <w:t>osmosis</w:t>
      </w:r>
    </w:p>
    <w:p w:rsidR="00EE1F97" w:rsidRPr="00EE1F97" w:rsidRDefault="00EE1F97" w:rsidP="00EE1F97">
      <w:pPr>
        <w:pStyle w:val="ListParagraph"/>
        <w:numPr>
          <w:ilvl w:val="2"/>
          <w:numId w:val="2"/>
        </w:numPr>
        <w:rPr>
          <w:rFonts w:ascii="Estrangelo Edessa" w:hAnsi="Estrangelo Edessa" w:cs="Estrangelo Edessa"/>
          <w:sz w:val="24"/>
          <w:szCs w:val="24"/>
        </w:rPr>
      </w:pPr>
      <w:r w:rsidRPr="00EE1F97">
        <w:rPr>
          <w:rFonts w:ascii="Estrangelo Edessa" w:hAnsi="Estrangelo Edessa" w:cs="Estrangelo Edessa"/>
          <w:sz w:val="24"/>
          <w:szCs w:val="24"/>
        </w:rPr>
        <w:t>hypertonic solution</w:t>
      </w:r>
    </w:p>
    <w:p w:rsidR="00EE1F97" w:rsidRPr="00EE1F97" w:rsidRDefault="00EE1F97" w:rsidP="00EE1F97">
      <w:pPr>
        <w:pStyle w:val="ListParagraph"/>
        <w:numPr>
          <w:ilvl w:val="2"/>
          <w:numId w:val="2"/>
        </w:numPr>
        <w:rPr>
          <w:rFonts w:ascii="Estrangelo Edessa" w:hAnsi="Estrangelo Edessa" w:cs="Estrangelo Edessa"/>
          <w:sz w:val="24"/>
          <w:szCs w:val="24"/>
        </w:rPr>
      </w:pPr>
      <w:r w:rsidRPr="00EE1F97">
        <w:rPr>
          <w:rFonts w:ascii="Estrangelo Edessa" w:hAnsi="Estrangelo Edessa" w:cs="Estrangelo Edessa"/>
          <w:sz w:val="24"/>
          <w:szCs w:val="24"/>
        </w:rPr>
        <w:t>hypotonic solution</w:t>
      </w:r>
    </w:p>
    <w:p w:rsidR="00EE1F97" w:rsidRPr="00EE1F97" w:rsidRDefault="00EE1F97" w:rsidP="00EE1F97">
      <w:pPr>
        <w:pStyle w:val="ListParagraph"/>
        <w:numPr>
          <w:ilvl w:val="2"/>
          <w:numId w:val="2"/>
        </w:numPr>
        <w:rPr>
          <w:rFonts w:ascii="Estrangelo Edessa" w:hAnsi="Estrangelo Edessa" w:cs="Estrangelo Edessa"/>
          <w:sz w:val="24"/>
          <w:szCs w:val="24"/>
        </w:rPr>
      </w:pPr>
      <w:r w:rsidRPr="00EE1F97">
        <w:rPr>
          <w:rFonts w:ascii="Estrangelo Edessa" w:hAnsi="Estrangelo Edessa" w:cs="Estrangelo Edessa"/>
          <w:sz w:val="24"/>
          <w:szCs w:val="24"/>
        </w:rPr>
        <w:t>isotonic solution</w:t>
      </w:r>
    </w:p>
    <w:p w:rsidR="00EE1F97" w:rsidRDefault="00EE1F97" w:rsidP="00EE1F97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sz w:val="24"/>
          <w:szCs w:val="24"/>
        </w:rPr>
      </w:pPr>
      <w:r w:rsidRPr="00EE1F97">
        <w:rPr>
          <w:rFonts w:ascii="Estrangelo Edessa" w:hAnsi="Estrangelo Edessa" w:cs="Estrangelo Edessa"/>
          <w:sz w:val="24"/>
          <w:szCs w:val="24"/>
        </w:rPr>
        <w:t>equilibrium</w:t>
      </w:r>
    </w:p>
    <w:p w:rsidR="00EE1F97" w:rsidRDefault="00EE1F97" w:rsidP="00EE1F97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concentration gradient – high to low concentration (with or down the gradient)</w:t>
      </w:r>
    </w:p>
    <w:p w:rsidR="00EE1F97" w:rsidRPr="00EE1F97" w:rsidRDefault="00EE1F97" w:rsidP="00EE1F97">
      <w:pPr>
        <w:pStyle w:val="ListParagraph"/>
        <w:ind w:left="1440"/>
        <w:rPr>
          <w:rFonts w:ascii="Estrangelo Edessa" w:hAnsi="Estrangelo Edessa" w:cs="Estrangelo Edessa"/>
          <w:sz w:val="16"/>
          <w:szCs w:val="16"/>
        </w:rPr>
      </w:pPr>
    </w:p>
    <w:p w:rsidR="00EE1F97" w:rsidRDefault="00EE1F97" w:rsidP="00EE1F97">
      <w:pPr>
        <w:pStyle w:val="ListParagraph"/>
        <w:numPr>
          <w:ilvl w:val="0"/>
          <w:numId w:val="5"/>
        </w:numPr>
        <w:rPr>
          <w:rFonts w:ascii="Estrangelo Edessa" w:hAnsi="Estrangelo Edessa" w:cs="Estrangelo Edessa"/>
          <w:sz w:val="24"/>
          <w:szCs w:val="24"/>
        </w:rPr>
      </w:pPr>
      <w:r w:rsidRPr="00FD621B">
        <w:rPr>
          <w:rFonts w:ascii="Estrangelo Edessa" w:hAnsi="Estrangelo Edessa" w:cs="Estrangelo Edessa"/>
          <w:b/>
          <w:sz w:val="24"/>
          <w:szCs w:val="24"/>
        </w:rPr>
        <w:t>Active Transport</w:t>
      </w:r>
      <w:r>
        <w:rPr>
          <w:rFonts w:ascii="Estrangelo Edessa" w:hAnsi="Estrangelo Edessa" w:cs="Estrangelo Edessa"/>
          <w:sz w:val="24"/>
          <w:szCs w:val="24"/>
        </w:rPr>
        <w:t xml:space="preserve">  (energy required) – 3 types:</w:t>
      </w:r>
    </w:p>
    <w:p w:rsidR="00EE1F97" w:rsidRDefault="00EE1F97" w:rsidP="00EE1F97">
      <w:pPr>
        <w:pStyle w:val="ListParagraph"/>
        <w:numPr>
          <w:ilvl w:val="1"/>
          <w:numId w:val="6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cell membrane pumps – Na/K pump</w:t>
      </w:r>
    </w:p>
    <w:p w:rsidR="00EE1F97" w:rsidRDefault="00EE1F97" w:rsidP="00EE1F97">
      <w:pPr>
        <w:pStyle w:val="ListParagraph"/>
        <w:numPr>
          <w:ilvl w:val="1"/>
          <w:numId w:val="6"/>
        </w:numPr>
        <w:rPr>
          <w:rFonts w:ascii="Estrangelo Edessa" w:hAnsi="Estrangelo Edessa" w:cs="Estrangelo Edessa"/>
          <w:sz w:val="24"/>
          <w:szCs w:val="24"/>
        </w:rPr>
      </w:pPr>
      <w:proofErr w:type="spellStart"/>
      <w:r>
        <w:rPr>
          <w:rFonts w:ascii="Estrangelo Edessa" w:hAnsi="Estrangelo Edessa" w:cs="Estrangelo Edessa"/>
          <w:sz w:val="24"/>
          <w:szCs w:val="24"/>
        </w:rPr>
        <w:t>endocytosis</w:t>
      </w:r>
      <w:proofErr w:type="spellEnd"/>
    </w:p>
    <w:p w:rsidR="00EE1F97" w:rsidRDefault="00EE1F97" w:rsidP="00EE1F97">
      <w:pPr>
        <w:pStyle w:val="ListParagraph"/>
        <w:numPr>
          <w:ilvl w:val="1"/>
          <w:numId w:val="6"/>
        </w:numPr>
        <w:rPr>
          <w:rFonts w:ascii="Estrangelo Edessa" w:hAnsi="Estrangelo Edessa" w:cs="Estrangelo Edessa"/>
          <w:sz w:val="24"/>
          <w:szCs w:val="24"/>
        </w:rPr>
      </w:pPr>
      <w:proofErr w:type="spellStart"/>
      <w:r>
        <w:rPr>
          <w:rFonts w:ascii="Estrangelo Edessa" w:hAnsi="Estrangelo Edessa" w:cs="Estrangelo Edessa"/>
          <w:sz w:val="24"/>
          <w:szCs w:val="24"/>
        </w:rPr>
        <w:t>exocytosis</w:t>
      </w:r>
      <w:proofErr w:type="spellEnd"/>
    </w:p>
    <w:p w:rsidR="00EE1F97" w:rsidRDefault="00EE1F97" w:rsidP="00EE1F97">
      <w:pPr>
        <w:pStyle w:val="ListParagraph"/>
        <w:numPr>
          <w:ilvl w:val="1"/>
          <w:numId w:val="7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concentration gradient – low to high concentration (against the gradient)</w:t>
      </w:r>
    </w:p>
    <w:p w:rsidR="00EE1F97" w:rsidRPr="00EE1F97" w:rsidRDefault="00EE1F97" w:rsidP="00EE1F97">
      <w:pPr>
        <w:pStyle w:val="ListParagraph"/>
        <w:ind w:left="1440"/>
        <w:rPr>
          <w:rFonts w:ascii="Estrangelo Edessa" w:hAnsi="Estrangelo Edessa" w:cs="Estrangelo Edessa"/>
          <w:sz w:val="24"/>
          <w:szCs w:val="24"/>
        </w:rPr>
      </w:pPr>
    </w:p>
    <w:p w:rsidR="00EE1F97" w:rsidRPr="00EE1F97" w:rsidRDefault="00EE1F97" w:rsidP="00EE1F97">
      <w:pPr>
        <w:rPr>
          <w:rFonts w:ascii="Estrangelo Edessa" w:hAnsi="Estrangelo Edessa" w:cs="Estrangelo Edessa"/>
          <w:sz w:val="24"/>
          <w:szCs w:val="24"/>
        </w:rPr>
      </w:pPr>
    </w:p>
    <w:p w:rsidR="00EE1F97" w:rsidRPr="00EE1F97" w:rsidRDefault="00EE1F97" w:rsidP="00EE1F97">
      <w:pPr>
        <w:rPr>
          <w:rFonts w:ascii="Estrangelo Edessa" w:hAnsi="Estrangelo Edessa" w:cs="Estrangelo Edessa"/>
          <w:sz w:val="24"/>
          <w:szCs w:val="24"/>
        </w:rPr>
      </w:pPr>
    </w:p>
    <w:p w:rsidR="00EE1F97" w:rsidRPr="00EE1F97" w:rsidRDefault="00EE1F97">
      <w:pPr>
        <w:rPr>
          <w:rFonts w:ascii="Estrangelo Edessa" w:hAnsi="Estrangelo Edessa" w:cs="Estrangelo Edessa"/>
        </w:rPr>
      </w:pPr>
    </w:p>
    <w:sectPr w:rsidR="00EE1F97" w:rsidRPr="00EE1F97" w:rsidSect="009F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40D"/>
    <w:multiLevelType w:val="hybridMultilevel"/>
    <w:tmpl w:val="18EE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1593"/>
    <w:multiLevelType w:val="hybridMultilevel"/>
    <w:tmpl w:val="DC12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D2928"/>
    <w:multiLevelType w:val="hybridMultilevel"/>
    <w:tmpl w:val="18B2CD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696206"/>
    <w:multiLevelType w:val="hybridMultilevel"/>
    <w:tmpl w:val="B574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E5DBF"/>
    <w:multiLevelType w:val="hybridMultilevel"/>
    <w:tmpl w:val="7D0E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B1A6D"/>
    <w:multiLevelType w:val="hybridMultilevel"/>
    <w:tmpl w:val="C4EC225A"/>
    <w:lvl w:ilvl="0" w:tplc="8FDEA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0480A"/>
    <w:multiLevelType w:val="hybridMultilevel"/>
    <w:tmpl w:val="B0C63C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5F281D"/>
    <w:multiLevelType w:val="hybridMultilevel"/>
    <w:tmpl w:val="0F92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F97"/>
    <w:rsid w:val="003E7A88"/>
    <w:rsid w:val="0060734C"/>
    <w:rsid w:val="006D55A6"/>
    <w:rsid w:val="006F44A0"/>
    <w:rsid w:val="009F5BA3"/>
    <w:rsid w:val="00C40FC6"/>
    <w:rsid w:val="00EB08E8"/>
    <w:rsid w:val="00EE1F97"/>
    <w:rsid w:val="00FD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>Howard County Public School System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2013-11-14T00:42:00Z</dcterms:created>
  <dcterms:modified xsi:type="dcterms:W3CDTF">2013-11-14T00:42:00Z</dcterms:modified>
</cp:coreProperties>
</file>